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1FE" w:rsidRPr="001661FE" w:rsidRDefault="002B57CB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«</w:t>
      </w:r>
      <w:r w:rsidR="0058250C">
        <w:rPr>
          <w:rStyle w:val="a4"/>
          <w:color w:val="111111"/>
          <w:sz w:val="28"/>
          <w:szCs w:val="28"/>
          <w:bdr w:val="none" w:sz="0" w:space="0" w:color="auto" w:frame="1"/>
        </w:rPr>
        <w:t>Видео-кейс»</w:t>
      </w:r>
    </w:p>
    <w:p w:rsidR="001661FE" w:rsidRDefault="001661FE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</w:p>
    <w:p w:rsidR="00FB3780" w:rsidRDefault="00FB3780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Добрый день, у</w:t>
      </w:r>
      <w:r w:rsidRPr="001B4BD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важаемые </w:t>
      </w:r>
      <w:r w:rsidR="0058250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коллеги! </w:t>
      </w:r>
      <w:r w:rsidR="00357C6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Позвольте представить вашему вниманию технологию Видео-кейс.</w:t>
      </w:r>
    </w:p>
    <w:p w:rsidR="00257A6F" w:rsidRPr="0051441A" w:rsidRDefault="0058250C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 настоящее время </w:t>
      </w:r>
      <w:r w:rsidRPr="00157356">
        <w:rPr>
          <w:bCs/>
          <w:sz w:val="28"/>
          <w:szCs w:val="28"/>
          <w:bdr w:val="none" w:sz="0" w:space="0" w:color="auto" w:frame="1"/>
          <w:shd w:val="clear" w:color="auto" w:fill="FFFFFF"/>
        </w:rPr>
        <w:t>все сильнее заявляет о себе мощный безбумажный источник информации – видео в сочетании с но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вейшими компьютерными системами. Из практики мы можем видеть, что современным детям особенно нравится воспринимать видео информацию. </w:t>
      </w:r>
      <w:r w:rsidR="00F87112">
        <w:rPr>
          <w:bCs/>
          <w:sz w:val="28"/>
          <w:szCs w:val="28"/>
          <w:bdr w:val="none" w:sz="0" w:space="0" w:color="auto" w:frame="1"/>
          <w:shd w:val="clear" w:color="auto" w:fill="FFFFFF"/>
        </w:rPr>
        <w:t>Поэтому</w:t>
      </w:r>
      <w:r w:rsidR="00F535B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при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работе</w:t>
      </w:r>
      <w:r w:rsidRPr="0058250C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250C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в совме</w:t>
      </w:r>
      <w:r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стной деятельности с детьми нами проводится работа</w:t>
      </w:r>
      <w:r w:rsidRPr="0058250C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, используя </w:t>
      </w:r>
      <w:bookmarkStart w:id="0" w:name="_GoBack"/>
      <w:r w:rsidRPr="0058250C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интерактивную технологию - видео-кейс</w:t>
      </w:r>
      <w:r w:rsidR="009D2F5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, в котором учебная ситуация описывается </w:t>
      </w:r>
      <w:r w:rsidR="00D21C7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9D2F5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преподносится</w:t>
      </w:r>
      <w:r w:rsidR="00D21C7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9D2F57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в видео материале</w:t>
      </w:r>
      <w:r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51441A" w:rsidRPr="0051441A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Она позволяет легко вовлечь воспитанников в образовательную деятельность, удерживать интерес и желание выражать свое мнение, обсуждать увиденное, т.е. работать в команде.</w:t>
      </w:r>
    </w:p>
    <w:bookmarkEnd w:id="0"/>
    <w:p w:rsidR="00F87112" w:rsidRDefault="0051441A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 w:rsidRPr="0051441A">
        <w:rPr>
          <w:sz w:val="28"/>
          <w:szCs w:val="28"/>
        </w:rPr>
        <w:t xml:space="preserve">Для реализации данной деятельности, </w:t>
      </w:r>
      <w:r>
        <w:rPr>
          <w:sz w:val="28"/>
          <w:szCs w:val="28"/>
        </w:rPr>
        <w:t>с воспитанниками</w:t>
      </w:r>
      <w:r w:rsidRPr="0051441A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его дошкольного возраста,</w:t>
      </w:r>
      <w:r w:rsidRPr="0051441A">
        <w:rPr>
          <w:sz w:val="28"/>
          <w:szCs w:val="28"/>
        </w:rPr>
        <w:t xml:space="preserve"> были запланированы</w:t>
      </w:r>
      <w:r>
        <w:rPr>
          <w:sz w:val="28"/>
          <w:szCs w:val="28"/>
        </w:rPr>
        <w:t xml:space="preserve"> </w:t>
      </w:r>
      <w:r w:rsidRPr="0051441A">
        <w:rPr>
          <w:sz w:val="28"/>
          <w:szCs w:val="28"/>
        </w:rPr>
        <w:t>и осущес</w:t>
      </w:r>
      <w:r>
        <w:rPr>
          <w:sz w:val="28"/>
          <w:szCs w:val="28"/>
        </w:rPr>
        <w:t>твляются такие мероприятия как «Час – Познавай-ка», используя задания видео-кейса.</w:t>
      </w:r>
    </w:p>
    <w:p w:rsidR="0051441A" w:rsidRDefault="00501BB1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данный кейс входит:</w:t>
      </w:r>
    </w:p>
    <w:p w:rsidR="00501BB1" w:rsidRDefault="00501BB1" w:rsidP="00386F4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Видео, сюжет которого отображает какую-либо проблему.</w:t>
      </w:r>
    </w:p>
    <w:p w:rsidR="00501BB1" w:rsidRPr="00450665" w:rsidRDefault="00501BB1" w:rsidP="0045066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Текст</w:t>
      </w:r>
      <w:r w:rsidR="00D21C7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D21C77">
        <w:rPr>
          <w:sz w:val="28"/>
          <w:szCs w:val="28"/>
        </w:rPr>
        <w:t>к кейсу, которые описываю</w:t>
      </w:r>
      <w:r>
        <w:rPr>
          <w:sz w:val="28"/>
          <w:szCs w:val="28"/>
        </w:rPr>
        <w:t>т совокупность событий.</w:t>
      </w:r>
      <w:r w:rsidR="00450665">
        <w:rPr>
          <w:sz w:val="28"/>
          <w:szCs w:val="28"/>
        </w:rPr>
        <w:t xml:space="preserve"> С заданием</w:t>
      </w:r>
      <w:r w:rsidRPr="00450665">
        <w:rPr>
          <w:sz w:val="28"/>
          <w:szCs w:val="28"/>
        </w:rPr>
        <w:t xml:space="preserve"> </w:t>
      </w:r>
      <w:r w:rsidR="00450665">
        <w:rPr>
          <w:sz w:val="28"/>
          <w:szCs w:val="28"/>
        </w:rPr>
        <w:t>(</w:t>
      </w:r>
      <w:r w:rsidRPr="00450665">
        <w:rPr>
          <w:sz w:val="28"/>
          <w:szCs w:val="28"/>
        </w:rPr>
        <w:t>правильно поставленный вопрос</w:t>
      </w:r>
      <w:r w:rsidR="00450665">
        <w:rPr>
          <w:sz w:val="28"/>
          <w:szCs w:val="28"/>
        </w:rPr>
        <w:t>)</w:t>
      </w:r>
      <w:r w:rsidRPr="00450665">
        <w:rPr>
          <w:sz w:val="28"/>
          <w:szCs w:val="28"/>
        </w:rPr>
        <w:t>, в котором должна быть мотивация на решение проблемы.  Задания кейса разделены на ознакомление и выполнение каж</w:t>
      </w:r>
      <w:r w:rsidR="00D21C77" w:rsidRPr="00450665">
        <w:rPr>
          <w:sz w:val="28"/>
          <w:szCs w:val="28"/>
        </w:rPr>
        <w:t>дого этапа</w:t>
      </w:r>
      <w:r w:rsidRPr="00450665">
        <w:rPr>
          <w:sz w:val="28"/>
          <w:szCs w:val="28"/>
        </w:rPr>
        <w:t xml:space="preserve">.  </w:t>
      </w:r>
    </w:p>
    <w:p w:rsidR="00501BB1" w:rsidRPr="00786BEA" w:rsidRDefault="00501BB1" w:rsidP="001F3D13">
      <w:pPr>
        <w:pStyle w:val="a3"/>
        <w:spacing w:before="0" w:beforeAutospacing="0" w:after="0" w:afterAutospacing="0"/>
        <w:ind w:left="284" w:firstLine="567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Используя данную технологию, я соблюдаю </w:t>
      </w:r>
      <w:r w:rsidR="00786BEA">
        <w:rPr>
          <w:sz w:val="28"/>
          <w:szCs w:val="28"/>
        </w:rPr>
        <w:t>следующие этапы работы</w:t>
      </w:r>
      <w:r>
        <w:rPr>
          <w:sz w:val="28"/>
          <w:szCs w:val="28"/>
        </w:rPr>
        <w:t xml:space="preserve"> с детьми.</w:t>
      </w:r>
    </w:p>
    <w:p w:rsidR="00ED3BD3" w:rsidRDefault="00501BB1" w:rsidP="00F04498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449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 этап</w:t>
      </w:r>
      <w:r w:rsidR="00F0449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F04498" w:rsidRPr="00F04498">
        <w:rPr>
          <w:sz w:val="28"/>
          <w:szCs w:val="28"/>
        </w:rPr>
        <w:t>после голосового оповещения</w:t>
      </w:r>
      <w:r w:rsidR="00F04498">
        <w:rPr>
          <w:sz w:val="28"/>
          <w:szCs w:val="28"/>
        </w:rPr>
        <w:t xml:space="preserve"> о начале «Часа Познавай-ка»,</w:t>
      </w:r>
      <w:r w:rsidR="00F04498">
        <w:rPr>
          <w:b/>
          <w:sz w:val="28"/>
          <w:szCs w:val="28"/>
        </w:rPr>
        <w:t xml:space="preserve"> </w:t>
      </w:r>
      <w:r w:rsidR="00F04498">
        <w:rPr>
          <w:sz w:val="28"/>
          <w:szCs w:val="28"/>
        </w:rPr>
        <w:t>дети направляются в центр, где заранее располагается ноутбук. Задаю ребятам ряд вопросов</w:t>
      </w:r>
      <w:r w:rsidR="00C01B67">
        <w:rPr>
          <w:sz w:val="28"/>
          <w:szCs w:val="28"/>
        </w:rPr>
        <w:t xml:space="preserve">: </w:t>
      </w:r>
      <w:r w:rsidR="00006311">
        <w:rPr>
          <w:sz w:val="28"/>
          <w:szCs w:val="28"/>
        </w:rPr>
        <w:t xml:space="preserve">Где? Куда? Откуда? Как? Когда? Какой? Которые помогают с мотивировать детей на данную деятельность. </w:t>
      </w:r>
    </w:p>
    <w:p w:rsidR="00ED3BD3" w:rsidRDefault="001D43D5" w:rsidP="001D43D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 этапе</w:t>
      </w:r>
      <w:r w:rsidR="00ED3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6311">
        <w:rPr>
          <w:rFonts w:ascii="Times New Roman" w:hAnsi="Times New Roman" w:cs="Times New Roman"/>
          <w:sz w:val="28"/>
          <w:szCs w:val="28"/>
        </w:rPr>
        <w:t>дети выделяют проблему,</w:t>
      </w:r>
      <w:r w:rsidR="00ED3BD3">
        <w:rPr>
          <w:rFonts w:ascii="Times New Roman" w:hAnsi="Times New Roman" w:cs="Times New Roman"/>
          <w:sz w:val="28"/>
          <w:szCs w:val="28"/>
        </w:rPr>
        <w:t xml:space="preserve"> осознают цель поиска.</w:t>
      </w:r>
      <w:r w:rsidR="004801D4">
        <w:rPr>
          <w:rFonts w:ascii="Times New Roman" w:hAnsi="Times New Roman" w:cs="Times New Roman"/>
          <w:sz w:val="28"/>
          <w:szCs w:val="28"/>
        </w:rPr>
        <w:t xml:space="preserve"> </w:t>
      </w:r>
      <w:r w:rsidR="00066B85">
        <w:rPr>
          <w:rFonts w:ascii="Times New Roman" w:hAnsi="Times New Roman" w:cs="Times New Roman"/>
          <w:sz w:val="28"/>
          <w:szCs w:val="28"/>
        </w:rPr>
        <w:t>Я</w:t>
      </w:r>
      <w:r w:rsidR="00ED3BD3" w:rsidRPr="00ED3BD3">
        <w:rPr>
          <w:rFonts w:ascii="Times New Roman" w:hAnsi="Times New Roman" w:cs="Times New Roman"/>
          <w:sz w:val="28"/>
          <w:szCs w:val="28"/>
        </w:rPr>
        <w:t xml:space="preserve"> стараюсь</w:t>
      </w:r>
      <w:r w:rsidR="00ED3BD3">
        <w:rPr>
          <w:rFonts w:ascii="Times New Roman" w:hAnsi="Times New Roman" w:cs="Times New Roman"/>
          <w:sz w:val="28"/>
          <w:szCs w:val="28"/>
        </w:rPr>
        <w:t xml:space="preserve"> активизировать детей при помощи ключевых вопросов</w:t>
      </w:r>
      <w:r w:rsidR="00006311">
        <w:rPr>
          <w:rFonts w:ascii="Times New Roman" w:hAnsi="Times New Roman" w:cs="Times New Roman"/>
          <w:sz w:val="28"/>
          <w:szCs w:val="28"/>
        </w:rPr>
        <w:t xml:space="preserve">: Почему? Зачем? Что было бы если бы? Моя роль на данном этапе - </w:t>
      </w:r>
      <w:r w:rsidR="00ED3BD3">
        <w:rPr>
          <w:rFonts w:ascii="Times New Roman" w:hAnsi="Times New Roman" w:cs="Times New Roman"/>
          <w:sz w:val="28"/>
          <w:szCs w:val="28"/>
        </w:rPr>
        <w:t xml:space="preserve"> поддерживать эмоци</w:t>
      </w:r>
      <w:r w:rsidR="00006311">
        <w:rPr>
          <w:rFonts w:ascii="Times New Roman" w:hAnsi="Times New Roman" w:cs="Times New Roman"/>
          <w:sz w:val="28"/>
          <w:szCs w:val="28"/>
        </w:rPr>
        <w:t>ональный опыт детей, осуществлять</w:t>
      </w:r>
      <w:r w:rsidR="00ED3BD3">
        <w:rPr>
          <w:rFonts w:ascii="Times New Roman" w:hAnsi="Times New Roman" w:cs="Times New Roman"/>
          <w:sz w:val="28"/>
          <w:szCs w:val="28"/>
        </w:rPr>
        <w:t xml:space="preserve"> координационную работу во время поисковой деятельности воспитанников.</w:t>
      </w:r>
    </w:p>
    <w:p w:rsidR="00006311" w:rsidRDefault="00066B85" w:rsidP="001D43D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D43D5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006311">
        <w:rPr>
          <w:rFonts w:ascii="Times New Roman" w:hAnsi="Times New Roman" w:cs="Times New Roman"/>
          <w:sz w:val="28"/>
          <w:szCs w:val="28"/>
        </w:rPr>
        <w:t xml:space="preserve"> (анализ принятия решения) </w:t>
      </w:r>
      <w:r w:rsidR="00CB6F7E">
        <w:rPr>
          <w:rFonts w:ascii="Times New Roman" w:hAnsi="Times New Roman" w:cs="Times New Roman"/>
          <w:sz w:val="28"/>
          <w:szCs w:val="28"/>
        </w:rPr>
        <w:t>на данном этапе задаются вопросы, ориентированные на личный опыт ребенка: Был ли ты в такой ситуации? Как бы ты поступил в такой ситуации? Как бы ты справился с такой ситуацией.</w:t>
      </w:r>
    </w:p>
    <w:p w:rsidR="00ED3BD3" w:rsidRPr="00ED3BD3" w:rsidRDefault="00066B85" w:rsidP="001D43D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4</w:t>
      </w:r>
      <w:r w:rsidR="00ED3BD3" w:rsidRPr="00ED3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BD3">
        <w:rPr>
          <w:rFonts w:ascii="Times New Roman" w:hAnsi="Times New Roman" w:cs="Times New Roman"/>
          <w:b/>
          <w:sz w:val="28"/>
          <w:szCs w:val="28"/>
        </w:rPr>
        <w:t xml:space="preserve">(оценочно-рефлексивном) </w:t>
      </w:r>
      <w:r w:rsidR="00ED3BD3" w:rsidRPr="00ED3BD3">
        <w:rPr>
          <w:rFonts w:ascii="Times New Roman" w:hAnsi="Times New Roman" w:cs="Times New Roman"/>
          <w:b/>
          <w:sz w:val="28"/>
          <w:szCs w:val="28"/>
        </w:rPr>
        <w:t>этапе</w:t>
      </w:r>
      <w:r w:rsidR="00ED3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BD3">
        <w:rPr>
          <w:rFonts w:ascii="Times New Roman" w:hAnsi="Times New Roman" w:cs="Times New Roman"/>
          <w:sz w:val="28"/>
          <w:szCs w:val="28"/>
        </w:rPr>
        <w:t>воспитанники выдвигают аргументы, размышляют, применяют полученные знания</w:t>
      </w:r>
      <w:r w:rsidR="00CB6F7E">
        <w:rPr>
          <w:rFonts w:ascii="Times New Roman" w:hAnsi="Times New Roman" w:cs="Times New Roman"/>
          <w:sz w:val="28"/>
          <w:szCs w:val="28"/>
        </w:rPr>
        <w:t>. С этой целью также задаю вопросы: Было ли сегодня интересно? Что больше всего понравилось? Что было самым сложным? Где бы они могли применить полученные знания? Для чего это нужно? Кого мы могли бы научить?</w:t>
      </w:r>
    </w:p>
    <w:p w:rsidR="001F3D13" w:rsidRPr="00066B85" w:rsidRDefault="00386F43" w:rsidP="001F3D13">
      <w:pPr>
        <w:ind w:left="284" w:firstLine="311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кейса включае</w:t>
      </w:r>
      <w:r w:rsidR="007E10E5">
        <w:rPr>
          <w:rFonts w:ascii="Times New Roman" w:hAnsi="Times New Roman" w:cs="Times New Roman"/>
          <w:sz w:val="28"/>
          <w:szCs w:val="28"/>
        </w:rPr>
        <w:t>т в себя</w:t>
      </w:r>
      <w:r w:rsidR="00DB4F68">
        <w:rPr>
          <w:rFonts w:ascii="Times New Roman" w:hAnsi="Times New Roman" w:cs="Times New Roman"/>
          <w:sz w:val="28"/>
          <w:szCs w:val="28"/>
        </w:rPr>
        <w:t xml:space="preserve">: </w:t>
      </w:r>
      <w:r w:rsidR="00C07A32" w:rsidRPr="00C07A32">
        <w:rPr>
          <w:rFonts w:ascii="Times New Roman" w:hAnsi="Times New Roman" w:cs="Times New Roman"/>
          <w:sz w:val="28"/>
          <w:szCs w:val="28"/>
        </w:rPr>
        <w:t>USB-флэш-накопитель</w:t>
      </w:r>
      <w:r w:rsidR="00C07A32">
        <w:rPr>
          <w:rFonts w:ascii="Times New Roman" w:hAnsi="Times New Roman" w:cs="Times New Roman"/>
          <w:sz w:val="28"/>
          <w:szCs w:val="28"/>
        </w:rPr>
        <w:t xml:space="preserve"> и </w:t>
      </w:r>
      <w:r w:rsidR="00C07A32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="00C07A32" w:rsidRPr="00C07A32">
        <w:rPr>
          <w:rFonts w:ascii="Times New Roman" w:hAnsi="Times New Roman" w:cs="Times New Roman"/>
          <w:sz w:val="28"/>
          <w:szCs w:val="28"/>
        </w:rPr>
        <w:t>-</w:t>
      </w:r>
      <w:r w:rsidR="00C07A32">
        <w:rPr>
          <w:rFonts w:ascii="Times New Roman" w:hAnsi="Times New Roman" w:cs="Times New Roman"/>
          <w:sz w:val="28"/>
          <w:szCs w:val="28"/>
          <w:lang w:val="en-US"/>
        </w:rPr>
        <w:t>RW</w:t>
      </w:r>
      <w:r w:rsidR="00C07A32">
        <w:rPr>
          <w:rFonts w:ascii="Times New Roman" w:hAnsi="Times New Roman" w:cs="Times New Roman"/>
          <w:sz w:val="28"/>
          <w:szCs w:val="28"/>
        </w:rPr>
        <w:t xml:space="preserve"> диски с видеороликами</w:t>
      </w:r>
      <w:r w:rsidR="008A4BC8">
        <w:rPr>
          <w:rFonts w:ascii="Times New Roman" w:hAnsi="Times New Roman" w:cs="Times New Roman"/>
          <w:sz w:val="28"/>
          <w:szCs w:val="28"/>
        </w:rPr>
        <w:t>,</w:t>
      </w:r>
      <w:r w:rsidR="007E10E5" w:rsidRPr="00E11EE5">
        <w:rPr>
          <w:rFonts w:ascii="Times New Roman" w:hAnsi="Times New Roman" w:cs="Times New Roman"/>
          <w:sz w:val="28"/>
          <w:szCs w:val="28"/>
        </w:rPr>
        <w:t xml:space="preserve"> короткометр</w:t>
      </w:r>
      <w:r w:rsidR="00C07A32">
        <w:rPr>
          <w:rFonts w:ascii="Times New Roman" w:hAnsi="Times New Roman" w:cs="Times New Roman"/>
          <w:sz w:val="28"/>
          <w:szCs w:val="28"/>
        </w:rPr>
        <w:t>ажными</w:t>
      </w:r>
      <w:r w:rsidR="007E10E5">
        <w:rPr>
          <w:rFonts w:ascii="Times New Roman" w:hAnsi="Times New Roman" w:cs="Times New Roman"/>
          <w:sz w:val="28"/>
          <w:szCs w:val="28"/>
        </w:rPr>
        <w:t xml:space="preserve"> м</w:t>
      </w:r>
      <w:r w:rsidR="008A4BC8">
        <w:rPr>
          <w:rFonts w:ascii="Times New Roman" w:hAnsi="Times New Roman" w:cs="Times New Roman"/>
          <w:sz w:val="28"/>
          <w:szCs w:val="28"/>
        </w:rPr>
        <w:t>ультиплика</w:t>
      </w:r>
      <w:r w:rsidR="00C07A32">
        <w:rPr>
          <w:rFonts w:ascii="Times New Roman" w:hAnsi="Times New Roman" w:cs="Times New Roman"/>
          <w:sz w:val="28"/>
          <w:szCs w:val="28"/>
        </w:rPr>
        <w:t>ционными фильмами</w:t>
      </w:r>
      <w:r w:rsidR="00480433">
        <w:rPr>
          <w:rFonts w:ascii="Times New Roman" w:hAnsi="Times New Roman" w:cs="Times New Roman"/>
          <w:sz w:val="28"/>
          <w:szCs w:val="28"/>
        </w:rPr>
        <w:t xml:space="preserve"> или презентации; текст</w:t>
      </w:r>
      <w:r w:rsidR="00C07A32">
        <w:rPr>
          <w:rFonts w:ascii="Times New Roman" w:hAnsi="Times New Roman" w:cs="Times New Roman"/>
          <w:sz w:val="28"/>
          <w:szCs w:val="28"/>
        </w:rPr>
        <w:t>ы</w:t>
      </w:r>
      <w:r w:rsidR="00480433">
        <w:rPr>
          <w:rFonts w:ascii="Times New Roman" w:hAnsi="Times New Roman" w:cs="Times New Roman"/>
          <w:sz w:val="28"/>
          <w:szCs w:val="28"/>
        </w:rPr>
        <w:t xml:space="preserve"> к видео; д</w:t>
      </w:r>
      <w:r>
        <w:rPr>
          <w:rFonts w:ascii="Times New Roman" w:hAnsi="Times New Roman" w:cs="Times New Roman"/>
          <w:sz w:val="28"/>
          <w:szCs w:val="28"/>
        </w:rPr>
        <w:t>ополнительный наглядный материал</w:t>
      </w:r>
      <w:r w:rsidR="00480433">
        <w:rPr>
          <w:rFonts w:ascii="Times New Roman" w:hAnsi="Times New Roman" w:cs="Times New Roman"/>
          <w:sz w:val="28"/>
          <w:szCs w:val="28"/>
        </w:rPr>
        <w:t xml:space="preserve"> (если необходимо);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соответствующее оборудование, атрибуты и т.п. </w:t>
      </w:r>
      <w:r w:rsidR="00066B85">
        <w:rPr>
          <w:rFonts w:ascii="Times New Roman" w:hAnsi="Times New Roman" w:cs="Times New Roman"/>
          <w:i/>
          <w:sz w:val="28"/>
          <w:szCs w:val="28"/>
        </w:rPr>
        <w:t>Показываю кейс</w:t>
      </w:r>
    </w:p>
    <w:p w:rsidR="007E10E5" w:rsidRDefault="007E10E5" w:rsidP="001F3D13">
      <w:pPr>
        <w:ind w:left="284" w:firstLine="311"/>
        <w:jc w:val="both"/>
        <w:rPr>
          <w:rFonts w:ascii="Times New Roman" w:hAnsi="Times New Roman" w:cs="Times New Roman"/>
          <w:sz w:val="28"/>
          <w:szCs w:val="28"/>
        </w:rPr>
      </w:pPr>
      <w:r w:rsidRPr="005542D3">
        <w:rPr>
          <w:rFonts w:ascii="Times New Roman" w:hAnsi="Times New Roman" w:cs="Times New Roman"/>
          <w:sz w:val="28"/>
          <w:szCs w:val="28"/>
        </w:rPr>
        <w:lastRenderedPageBreak/>
        <w:t xml:space="preserve">Кейс-материал не статичен, его можно в любое время менять или дополнять, в </w:t>
      </w:r>
      <w:r>
        <w:rPr>
          <w:rFonts w:ascii="Times New Roman" w:hAnsi="Times New Roman" w:cs="Times New Roman"/>
          <w:sz w:val="28"/>
          <w:szCs w:val="28"/>
        </w:rPr>
        <w:t xml:space="preserve">зависимости от того какая </w:t>
      </w:r>
      <w:r w:rsidRPr="005542D3"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>ся задача</w:t>
      </w:r>
      <w:r w:rsidRPr="005542D3">
        <w:rPr>
          <w:rFonts w:ascii="Times New Roman" w:hAnsi="Times New Roman" w:cs="Times New Roman"/>
          <w:sz w:val="28"/>
          <w:szCs w:val="28"/>
        </w:rPr>
        <w:t xml:space="preserve"> перед детьми.</w:t>
      </w:r>
    </w:p>
    <w:p w:rsidR="002A577B" w:rsidRDefault="00DB4F68" w:rsidP="001F3D13">
      <w:pPr>
        <w:ind w:left="284" w:firstLine="3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р</w:t>
      </w:r>
      <w:r w:rsidRPr="0000719F">
        <w:rPr>
          <w:rFonts w:ascii="Times New Roman" w:hAnsi="Times New Roman" w:cs="Times New Roman"/>
          <w:sz w:val="28"/>
          <w:szCs w:val="28"/>
        </w:rPr>
        <w:t>оль</w:t>
      </w:r>
      <w:r>
        <w:rPr>
          <w:rFonts w:ascii="Times New Roman" w:hAnsi="Times New Roman" w:cs="Times New Roman"/>
          <w:sz w:val="28"/>
          <w:szCs w:val="28"/>
        </w:rPr>
        <w:t xml:space="preserve">, как </w:t>
      </w:r>
      <w:r w:rsidRPr="0000719F">
        <w:rPr>
          <w:rFonts w:ascii="Times New Roman" w:hAnsi="Times New Roman" w:cs="Times New Roman"/>
          <w:sz w:val="28"/>
          <w:szCs w:val="28"/>
        </w:rPr>
        <w:t xml:space="preserve">педагога также меняется. Теперь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719F">
        <w:rPr>
          <w:rFonts w:ascii="Times New Roman" w:hAnsi="Times New Roman" w:cs="Times New Roman"/>
          <w:sz w:val="28"/>
          <w:szCs w:val="28"/>
        </w:rPr>
        <w:t xml:space="preserve"> не транслиру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719F">
        <w:rPr>
          <w:rFonts w:ascii="Times New Roman" w:hAnsi="Times New Roman" w:cs="Times New Roman"/>
          <w:sz w:val="28"/>
          <w:szCs w:val="28"/>
        </w:rPr>
        <w:t xml:space="preserve"> знания, а организу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719F">
        <w:rPr>
          <w:rFonts w:ascii="Times New Roman" w:hAnsi="Times New Roman" w:cs="Times New Roman"/>
          <w:sz w:val="28"/>
          <w:szCs w:val="28"/>
        </w:rPr>
        <w:t xml:space="preserve"> процесс их добывания. </w:t>
      </w:r>
      <w:r>
        <w:rPr>
          <w:rFonts w:ascii="Times New Roman" w:hAnsi="Times New Roman" w:cs="Times New Roman"/>
          <w:sz w:val="28"/>
          <w:szCs w:val="28"/>
        </w:rPr>
        <w:t xml:space="preserve">В данной деятельности я как могу </w:t>
      </w:r>
      <w:r w:rsidRPr="0000719F">
        <w:rPr>
          <w:rFonts w:ascii="Times New Roman" w:hAnsi="Times New Roman" w:cs="Times New Roman"/>
          <w:sz w:val="28"/>
          <w:szCs w:val="28"/>
        </w:rPr>
        <w:t>защищать различные точки зрения, поддерживать интересную линию доказательств, либо, по желанию, оставаться лишь сторонним наблюдателем, ограничиваясь финальным анализом ситуации и подведением итогов.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976" w:rsidRDefault="004418A4" w:rsidP="001F3D13">
      <w:pPr>
        <w:pStyle w:val="a6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8A4BC8">
        <w:rPr>
          <w:rFonts w:ascii="Times New Roman" w:hAnsi="Times New Roman" w:cs="Times New Roman"/>
          <w:sz w:val="28"/>
          <w:szCs w:val="28"/>
        </w:rPr>
        <w:t xml:space="preserve"> видео-кейс технологии </w:t>
      </w:r>
      <w:r w:rsidR="001B0976" w:rsidRPr="001B0976">
        <w:rPr>
          <w:rFonts w:ascii="Times New Roman" w:hAnsi="Times New Roman" w:cs="Times New Roman"/>
          <w:sz w:val="28"/>
          <w:szCs w:val="28"/>
        </w:rPr>
        <w:t xml:space="preserve">позволяет удовлетворить одну из главных потребностей этого возраста – почувствовать себя взрослым, проявить себя в социально значимой деятельности. Наибольший интерес у </w:t>
      </w:r>
      <w:r w:rsidR="001B0976">
        <w:rPr>
          <w:rFonts w:ascii="Times New Roman" w:hAnsi="Times New Roman" w:cs="Times New Roman"/>
          <w:sz w:val="28"/>
          <w:szCs w:val="28"/>
        </w:rPr>
        <w:t>дошкольников</w:t>
      </w:r>
      <w:r w:rsidR="001B0976" w:rsidRPr="001B0976">
        <w:rPr>
          <w:rFonts w:ascii="Times New Roman" w:hAnsi="Times New Roman" w:cs="Times New Roman"/>
          <w:sz w:val="28"/>
          <w:szCs w:val="28"/>
        </w:rPr>
        <w:t xml:space="preserve"> вызывают создание видеофильмов. </w:t>
      </w:r>
      <w:r w:rsidR="0072150F">
        <w:rPr>
          <w:rFonts w:ascii="Times New Roman" w:hAnsi="Times New Roman" w:cs="Times New Roman"/>
          <w:sz w:val="28"/>
          <w:szCs w:val="28"/>
        </w:rPr>
        <w:t>Ценность этих видео</w:t>
      </w:r>
      <w:r w:rsidR="001B0976" w:rsidRPr="001B0976">
        <w:rPr>
          <w:rFonts w:ascii="Times New Roman" w:hAnsi="Times New Roman" w:cs="Times New Roman"/>
          <w:sz w:val="28"/>
          <w:szCs w:val="28"/>
        </w:rPr>
        <w:t xml:space="preserve"> заключается в использовании </w:t>
      </w:r>
      <w:r w:rsidR="001B0976">
        <w:rPr>
          <w:rFonts w:ascii="Times New Roman" w:hAnsi="Times New Roman" w:cs="Times New Roman"/>
          <w:sz w:val="28"/>
          <w:szCs w:val="28"/>
        </w:rPr>
        <w:t>дидактического, наглядного и практического материала, который располагается в РППС группы.</w:t>
      </w:r>
    </w:p>
    <w:p w:rsidR="006C449D" w:rsidRDefault="006C449D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color w:val="FF0000"/>
          <w:sz w:val="28"/>
          <w:szCs w:val="28"/>
        </w:rPr>
      </w:pPr>
    </w:p>
    <w:p w:rsidR="00913B68" w:rsidRDefault="00A52E2E" w:rsidP="001F3D13">
      <w:pPr>
        <w:ind w:left="284" w:firstLine="311"/>
        <w:jc w:val="both"/>
        <w:rPr>
          <w:rFonts w:ascii="Times New Roman" w:hAnsi="Times New Roman" w:cs="Times New Roman"/>
          <w:sz w:val="28"/>
          <w:szCs w:val="28"/>
        </w:rPr>
      </w:pPr>
      <w:r w:rsidRPr="00E11EE5">
        <w:rPr>
          <w:rFonts w:ascii="Times New Roman" w:hAnsi="Times New Roman" w:cs="Times New Roman"/>
          <w:sz w:val="28"/>
          <w:szCs w:val="28"/>
        </w:rPr>
        <w:t xml:space="preserve">Уважаемые коллеги, предлагаю </w:t>
      </w:r>
      <w:r w:rsidR="001B0976">
        <w:rPr>
          <w:rFonts w:ascii="Times New Roman" w:hAnsi="Times New Roman" w:cs="Times New Roman"/>
          <w:sz w:val="28"/>
          <w:szCs w:val="28"/>
        </w:rPr>
        <w:t>Вашему вниманию видеофрагмент «Часа «Познавай-ка» с использованием видео-кейса. «Будь здоров!»</w:t>
      </w:r>
    </w:p>
    <w:p w:rsidR="00A52E2E" w:rsidRDefault="00A52E2E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 w:rsidRPr="00E11EE5">
        <w:rPr>
          <w:sz w:val="28"/>
          <w:szCs w:val="28"/>
        </w:rPr>
        <w:t>Вот так же интересно, весело и непринужденно в совместной деятельности с воспитанниками старшего дошкольного возраста проходит у нас работа по т</w:t>
      </w:r>
      <w:r w:rsidR="008A4BC8">
        <w:rPr>
          <w:sz w:val="28"/>
          <w:szCs w:val="28"/>
        </w:rPr>
        <w:t>ехнологии видео-кейс. Он</w:t>
      </w:r>
      <w:r w:rsidRPr="00E11EE5">
        <w:rPr>
          <w:sz w:val="28"/>
          <w:szCs w:val="28"/>
        </w:rPr>
        <w:t xml:space="preserve"> предоставляет широкое поле для деятельности и творчества как педагога, так и воспитанников.</w:t>
      </w:r>
    </w:p>
    <w:p w:rsidR="00A52E2E" w:rsidRDefault="00A52E2E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 w:rsidRPr="00E11EE5">
        <w:rPr>
          <w:sz w:val="28"/>
          <w:szCs w:val="28"/>
        </w:rPr>
        <w:t xml:space="preserve">Таким образом, использование технологии видео-кейс в интересной форме побуждает к продуктивному мышлению, развивает способность выражать свои мысли, способствует развитию познавательного интереса, активности, памяти и воли, оказывает влияние на эмоциональную сферу, способствует развитию </w:t>
      </w:r>
      <w:proofErr w:type="spellStart"/>
      <w:r w:rsidRPr="00E11EE5">
        <w:rPr>
          <w:sz w:val="28"/>
          <w:szCs w:val="28"/>
        </w:rPr>
        <w:t>эмпатии</w:t>
      </w:r>
      <w:proofErr w:type="spellEnd"/>
      <w:r w:rsidRPr="00E11EE5">
        <w:rPr>
          <w:sz w:val="28"/>
          <w:szCs w:val="28"/>
        </w:rPr>
        <w:t xml:space="preserve"> и рефлексии у воспитанников.</w:t>
      </w:r>
    </w:p>
    <w:p w:rsidR="001F3D13" w:rsidRPr="006C449D" w:rsidRDefault="001F3D13" w:rsidP="001F3D13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</w:p>
    <w:sectPr w:rsidR="001F3D13" w:rsidRPr="006C449D" w:rsidSect="002559FB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814CC"/>
    <w:multiLevelType w:val="hybridMultilevel"/>
    <w:tmpl w:val="007E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07805"/>
    <w:multiLevelType w:val="hybridMultilevel"/>
    <w:tmpl w:val="8996BB60"/>
    <w:lvl w:ilvl="0" w:tplc="6C7C3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F8"/>
    <w:rsid w:val="00006311"/>
    <w:rsid w:val="00066B85"/>
    <w:rsid w:val="000912C2"/>
    <w:rsid w:val="000D2933"/>
    <w:rsid w:val="00102FA1"/>
    <w:rsid w:val="001137B5"/>
    <w:rsid w:val="00115FB0"/>
    <w:rsid w:val="0012666C"/>
    <w:rsid w:val="001661FE"/>
    <w:rsid w:val="001B0976"/>
    <w:rsid w:val="001B4BD3"/>
    <w:rsid w:val="001D43D5"/>
    <w:rsid w:val="001F2D37"/>
    <w:rsid w:val="001F3D13"/>
    <w:rsid w:val="00201AB2"/>
    <w:rsid w:val="002559FB"/>
    <w:rsid w:val="00257A6F"/>
    <w:rsid w:val="002A577B"/>
    <w:rsid w:val="002B57CB"/>
    <w:rsid w:val="00357C6A"/>
    <w:rsid w:val="00361841"/>
    <w:rsid w:val="00386F43"/>
    <w:rsid w:val="004418A4"/>
    <w:rsid w:val="00450665"/>
    <w:rsid w:val="004801D4"/>
    <w:rsid w:val="00480433"/>
    <w:rsid w:val="004E46B9"/>
    <w:rsid w:val="00501BB1"/>
    <w:rsid w:val="0051441A"/>
    <w:rsid w:val="0058250C"/>
    <w:rsid w:val="005C6BB7"/>
    <w:rsid w:val="006243EF"/>
    <w:rsid w:val="006907C2"/>
    <w:rsid w:val="006A3F46"/>
    <w:rsid w:val="006B457A"/>
    <w:rsid w:val="006C449D"/>
    <w:rsid w:val="00707194"/>
    <w:rsid w:val="0072150F"/>
    <w:rsid w:val="00743E03"/>
    <w:rsid w:val="00750767"/>
    <w:rsid w:val="00765E44"/>
    <w:rsid w:val="00786BEA"/>
    <w:rsid w:val="007B00AA"/>
    <w:rsid w:val="007C4028"/>
    <w:rsid w:val="007E10E5"/>
    <w:rsid w:val="008111A0"/>
    <w:rsid w:val="00885CED"/>
    <w:rsid w:val="008A259A"/>
    <w:rsid w:val="008A4BC8"/>
    <w:rsid w:val="008C786B"/>
    <w:rsid w:val="00913B68"/>
    <w:rsid w:val="009D2F57"/>
    <w:rsid w:val="00A45E13"/>
    <w:rsid w:val="00A52E2E"/>
    <w:rsid w:val="00A57EC6"/>
    <w:rsid w:val="00A75245"/>
    <w:rsid w:val="00A90D17"/>
    <w:rsid w:val="00AB1E78"/>
    <w:rsid w:val="00AC272C"/>
    <w:rsid w:val="00B87EF8"/>
    <w:rsid w:val="00C01B67"/>
    <w:rsid w:val="00C07A32"/>
    <w:rsid w:val="00C50120"/>
    <w:rsid w:val="00C63CE3"/>
    <w:rsid w:val="00CB6F7E"/>
    <w:rsid w:val="00D21C77"/>
    <w:rsid w:val="00D25C35"/>
    <w:rsid w:val="00D53424"/>
    <w:rsid w:val="00DB4F68"/>
    <w:rsid w:val="00DF13D3"/>
    <w:rsid w:val="00ED3BD3"/>
    <w:rsid w:val="00F04498"/>
    <w:rsid w:val="00F15D3C"/>
    <w:rsid w:val="00F535BB"/>
    <w:rsid w:val="00F64464"/>
    <w:rsid w:val="00F87112"/>
    <w:rsid w:val="00FB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BABA7-EC43-4406-BEA2-4684D568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7EF8"/>
    <w:rPr>
      <w:b/>
      <w:bCs/>
    </w:rPr>
  </w:style>
  <w:style w:type="table" w:styleId="a5">
    <w:name w:val="Table Grid"/>
    <w:basedOn w:val="a1"/>
    <w:uiPriority w:val="39"/>
    <w:rsid w:val="00FB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559F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B1E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B5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5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3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4026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34</cp:revision>
  <cp:lastPrinted>2020-12-03T20:27:00Z</cp:lastPrinted>
  <dcterms:created xsi:type="dcterms:W3CDTF">2020-10-03T07:33:00Z</dcterms:created>
  <dcterms:modified xsi:type="dcterms:W3CDTF">2022-03-10T11:43:00Z</dcterms:modified>
</cp:coreProperties>
</file>